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70" w:rsidRPr="009702E8" w:rsidRDefault="00A70204" w:rsidP="00C60370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Аннотации</w:t>
      </w:r>
      <w:bookmarkStart w:id="0" w:name="_GoBack"/>
      <w:bookmarkEnd w:id="0"/>
      <w:r w:rsidR="00C60370" w:rsidRPr="009702E8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к программам внеурочной деятельности учебного плана</w:t>
      </w:r>
    </w:p>
    <w:p w:rsidR="00C60370" w:rsidRPr="005A7016" w:rsidRDefault="00C60370" w:rsidP="00C60370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среднего</w:t>
      </w:r>
      <w:r w:rsidRPr="005A70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общего образования</w:t>
      </w:r>
    </w:p>
    <w:p w:rsidR="00C60370" w:rsidRPr="005A7016" w:rsidRDefault="00C60370" w:rsidP="00C6037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370" w:rsidRDefault="00C60370" w:rsidP="00C60370">
      <w:pPr>
        <w:widowControl w:val="0"/>
        <w:suppressAutoHyphens/>
        <w:autoSpaceDN w:val="0"/>
        <w:spacing w:after="0" w:line="240" w:lineRule="auto"/>
        <w:ind w:left="-142" w:firstLine="540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60370" w:rsidRDefault="00C60370" w:rsidP="007832F8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C3C6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Раздел «внеурочная </w:t>
      </w:r>
      <w:r w:rsidRPr="000C3C62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деятельность»</w:t>
      </w:r>
      <w:r w:rsidRPr="000C3C6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позволяет реализовать требования Федеральных государственных образовательных стандартов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среднего </w:t>
      </w:r>
      <w:r w:rsidRPr="000C3C6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общего образования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7832F8" w:rsidRPr="00EB0D02" w:rsidRDefault="007832F8" w:rsidP="007832F8">
      <w:pPr>
        <w:widowControl w:val="0"/>
        <w:suppressAutoHyphens/>
        <w:spacing w:after="0" w:line="240" w:lineRule="auto"/>
        <w:ind w:left="-567" w:firstLine="65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EB0D02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Рабоч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ие</w:t>
      </w:r>
      <w:r w:rsidRPr="00EB0D02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программ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ы</w:t>
      </w:r>
      <w:r w:rsidRPr="00EB0D02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 w:rsidRPr="00EB0D02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составлен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ы</w:t>
      </w:r>
      <w:r w:rsidRPr="00EB0D02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на основе нормативной правовой базы в области образования:</w:t>
      </w:r>
    </w:p>
    <w:p w:rsidR="007832F8" w:rsidRPr="00EB0D02" w:rsidRDefault="007832F8" w:rsidP="007832F8">
      <w:pPr>
        <w:widowControl w:val="0"/>
        <w:numPr>
          <w:ilvl w:val="0"/>
          <w:numId w:val="2"/>
        </w:numPr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EB0D02">
        <w:rPr>
          <w:rFonts w:ascii="Times New Roman" w:eastAsia="Times New Roman" w:hAnsi="Times New Roman" w:cs="Times New Roman"/>
          <w:color w:val="000000"/>
          <w:spacing w:val="-7"/>
          <w:kern w:val="1"/>
          <w:sz w:val="24"/>
          <w:szCs w:val="24"/>
          <w:lang w:eastAsia="ar-SA" w:bidi="hi-IN"/>
        </w:rPr>
        <w:t>Закон РФ «Об образовании в Российской Федерации» № 273-ФЗ от 29.12.2012;</w:t>
      </w:r>
    </w:p>
    <w:p w:rsidR="007832F8" w:rsidRPr="00EB0D02" w:rsidRDefault="007832F8" w:rsidP="007832F8">
      <w:pPr>
        <w:widowControl w:val="0"/>
        <w:numPr>
          <w:ilvl w:val="0"/>
          <w:numId w:val="2"/>
        </w:numPr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 –    М.: Просвещение, 2010.</w:t>
      </w:r>
    </w:p>
    <w:p w:rsidR="007832F8" w:rsidRPr="00EB0D02" w:rsidRDefault="007832F8" w:rsidP="007832F8">
      <w:pPr>
        <w:widowControl w:val="0"/>
        <w:numPr>
          <w:ilvl w:val="0"/>
          <w:numId w:val="2"/>
        </w:numPr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D02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Письмо ДОО Минобрнауки РФ от 12.05.2011 №03-296 «Об организации внеурочной деятельности при введении ФГОС общего образования»</w:t>
      </w:r>
    </w:p>
    <w:p w:rsidR="007832F8" w:rsidRPr="00EB0D02" w:rsidRDefault="007832F8" w:rsidP="007832F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 (с изменениями и дополнениями от 29.06.2011г. №85; от 25.12.2013г. №72; от 24.11.2015г. №81);</w:t>
      </w:r>
    </w:p>
    <w:p w:rsidR="007832F8" w:rsidRPr="00EB0D02" w:rsidRDefault="007832F8" w:rsidP="007832F8">
      <w:pPr>
        <w:numPr>
          <w:ilvl w:val="0"/>
          <w:numId w:val="3"/>
        </w:numPr>
        <w:autoSpaceDE w:val="0"/>
        <w:adjustRightInd w:val="0"/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общего образования НОУ «Католическая гимназия г. Томска» (Пр.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280820/01</w:t>
      </w: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</w:p>
    <w:p w:rsidR="007832F8" w:rsidRPr="00EB0D02" w:rsidRDefault="007832F8" w:rsidP="007832F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ВУД в НОУ «Католическая гимназия г. Томска» пр.№84 от 29.08.2014 г.</w:t>
      </w:r>
    </w:p>
    <w:p w:rsidR="007832F8" w:rsidRDefault="007832F8" w:rsidP="00C60370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60370" w:rsidRPr="00C60370" w:rsidRDefault="00C60370" w:rsidP="007832F8">
      <w:pPr>
        <w:suppressAutoHyphens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</w:t>
      </w:r>
      <w:r w:rsidRPr="00783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«Работа с документальными источниками по курсу «Обществознание»: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603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учеников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достигнуть определенной свободы в выборе эссе.</w:t>
      </w:r>
    </w:p>
    <w:p w:rsidR="00C60370" w:rsidRPr="00C60370" w:rsidRDefault="00C60370" w:rsidP="00C60370">
      <w:pPr>
        <w:suppressAutoHyphens/>
        <w:autoSpaceDE w:val="0"/>
        <w:autoSpaceDN w:val="0"/>
        <w:adjustRightInd w:val="0"/>
        <w:spacing w:after="0" w:line="276" w:lineRule="auto"/>
        <w:ind w:left="-567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6037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Достижение этих целей обеспечивается решением следующих</w:t>
      </w:r>
      <w:r w:rsidRPr="00C6037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6037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задач:</w:t>
      </w:r>
      <w:r w:rsidRPr="00C60370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C60370" w:rsidRPr="00C60370" w:rsidRDefault="00C60370" w:rsidP="00C603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предметной компетентности учеников;</w:t>
      </w:r>
    </w:p>
    <w:p w:rsidR="00C60370" w:rsidRPr="00C60370" w:rsidRDefault="00C60370" w:rsidP="00C603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устойчивого интереса к предмету;</w:t>
      </w:r>
    </w:p>
    <w:p w:rsidR="00C60370" w:rsidRPr="00C60370" w:rsidRDefault="00C60370" w:rsidP="00C603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работы с текстовыми, графическими, статистическими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документами;</w:t>
      </w:r>
    </w:p>
    <w:p w:rsidR="00C60370" w:rsidRPr="00C60370" w:rsidRDefault="00C60370" w:rsidP="00C603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типовых тестовых заданий и заданий повышенной и высокой сложности;</w:t>
      </w:r>
    </w:p>
    <w:p w:rsidR="00C60370" w:rsidRPr="00C60370" w:rsidRDefault="00C60370" w:rsidP="00C603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инструкциями, регламентирующими процедуру проведения экзамена в целом;</w:t>
      </w:r>
    </w:p>
    <w:p w:rsidR="00C60370" w:rsidRPr="00C60370" w:rsidRDefault="00C60370" w:rsidP="00C603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C60370" w:rsidRPr="00C60370" w:rsidRDefault="00C60370" w:rsidP="00C603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у учащихся к процедуре ЕГЭ по обществознанию</w:t>
      </w:r>
    </w:p>
    <w:p w:rsidR="00C60370" w:rsidRPr="005B73AB" w:rsidRDefault="00C60370" w:rsidP="007832F8">
      <w:pPr>
        <w:ind w:left="-567" w:firstLine="12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курса </w:t>
      </w:r>
      <w:r w:rsidRPr="004E5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«Профориентация»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психологической готовности подро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стка к профессиональной карьере,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социально-трудовых компетенций.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заняти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решаются задачи: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ение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 о мире про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ессий; выявл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ение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интерес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склонности и способности; разви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тие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учащихся свойства личности, необходимых для самостоятельной трудовой деятельности; формирова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представления о реальном применении полученных знаний, умений, навыков в выбранной сфере деятельности;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экологической культуры.</w:t>
      </w:r>
    </w:p>
    <w:p w:rsidR="00182FA0" w:rsidRDefault="00C60370" w:rsidP="00C60370">
      <w:pPr>
        <w:ind w:left="-567"/>
        <w:jc w:val="both"/>
      </w:pPr>
      <w:r w:rsidRPr="00C81A1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курса </w:t>
      </w:r>
      <w:r w:rsidRPr="00C81A1B">
        <w:rPr>
          <w:rFonts w:ascii="Times New Roman" w:eastAsia="Calibri" w:hAnsi="Times New Roman" w:cs="Times New Roman"/>
          <w:b/>
          <w:sz w:val="24"/>
          <w:szCs w:val="24"/>
        </w:rPr>
        <w:t>«Духовно-нравственное наследие»</w:t>
      </w:r>
      <w:r w:rsidRPr="00C81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A1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основе нормативной правовой базы в области образования, к</w:t>
      </w:r>
      <w:r w:rsidRPr="00C8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онцепции духовно-нравственного развития </w:t>
      </w:r>
      <w:r w:rsidRPr="00C81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воспитания личности гражданина России. – М.: Просвещение, 2010 г, основной общеобразовательной программы основного общего образования НОУ «Католическая гимназия г. Томска». Является авторской программой кандидата филологических наук сестры Марины Иониной.</w:t>
      </w:r>
      <w:r w:rsidRPr="00C81A1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C81A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курса является формирование у подростка мотиваций к осознанному нравственному поведению, на основе знаний универсальных общечеловеческих ценностей, а также культурных и религиозных традиций многонационального народа России; формирование навыков самостоятельного критического мышления в области истории, философии, религии и нравственности</w:t>
      </w:r>
    </w:p>
    <w:sectPr w:rsidR="0018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30ABB"/>
    <w:multiLevelType w:val="hybridMultilevel"/>
    <w:tmpl w:val="82348A76"/>
    <w:lvl w:ilvl="0" w:tplc="2C82E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3593F"/>
    <w:multiLevelType w:val="hybridMultilevel"/>
    <w:tmpl w:val="2E6C454A"/>
    <w:lvl w:ilvl="0" w:tplc="75327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E267D"/>
    <w:multiLevelType w:val="hybridMultilevel"/>
    <w:tmpl w:val="88DCF00E"/>
    <w:lvl w:ilvl="0" w:tplc="93940F4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5C"/>
    <w:rsid w:val="006D76B0"/>
    <w:rsid w:val="007832F8"/>
    <w:rsid w:val="00912546"/>
    <w:rsid w:val="00936348"/>
    <w:rsid w:val="00936C5C"/>
    <w:rsid w:val="009702E8"/>
    <w:rsid w:val="00A70204"/>
    <w:rsid w:val="00C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F6F41-33E8-484E-B806-E341B25A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2998</Characters>
  <Application>Microsoft Office Word</Application>
  <DocSecurity>0</DocSecurity>
  <Lines>24</Lines>
  <Paragraphs>7</Paragraphs>
  <ScaleCrop>false</ScaleCrop>
  <Company>НОУ "Католическая гимназия г.Томска"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К. Дёмина</dc:creator>
  <cp:keywords/>
  <dc:description/>
  <cp:lastModifiedBy>Ольга В. Погонина</cp:lastModifiedBy>
  <cp:revision>6</cp:revision>
  <dcterms:created xsi:type="dcterms:W3CDTF">2021-01-20T08:44:00Z</dcterms:created>
  <dcterms:modified xsi:type="dcterms:W3CDTF">2021-02-01T05:56:00Z</dcterms:modified>
</cp:coreProperties>
</file>